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99"/>
      </w:tblGrid>
      <w:tr w:rsidR="00112C29" w:rsidTr="0007446C">
        <w:trPr>
          <w:cantSplit/>
        </w:trPr>
        <w:tc>
          <w:tcPr>
            <w:tcW w:w="9064" w:type="dxa"/>
            <w:gridSpan w:val="2"/>
          </w:tcPr>
          <w:p w:rsidR="00112C29" w:rsidRDefault="00112C29" w:rsidP="002A53FB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</w:p>
        </w:tc>
      </w:tr>
      <w:tr w:rsidR="00112C29" w:rsidTr="0007446C">
        <w:trPr>
          <w:cantSplit/>
        </w:trPr>
        <w:tc>
          <w:tcPr>
            <w:tcW w:w="9064" w:type="dxa"/>
            <w:gridSpan w:val="2"/>
          </w:tcPr>
          <w:p w:rsidR="00112C29" w:rsidRPr="00D31DFC" w:rsidRDefault="00076194" w:rsidP="002A53FB">
            <w:pPr>
              <w:spacing w:before="120" w:line="240" w:lineRule="atLeast"/>
              <w:jc w:val="center"/>
              <w:rPr>
                <w:b/>
                <w:caps/>
                <w:sz w:val="40"/>
              </w:rPr>
            </w:pPr>
            <w:r>
              <w:rPr>
                <w:b/>
                <w:caps/>
                <w:sz w:val="40"/>
              </w:rPr>
              <w:t xml:space="preserve">SMĚRNICE </w:t>
            </w:r>
            <w:r w:rsidR="0074072C">
              <w:rPr>
                <w:b/>
                <w:caps/>
                <w:sz w:val="40"/>
              </w:rPr>
              <w:t>KE STANOVENÍ ÚPLATY ZA UBYTOVÁNÍ</w:t>
            </w:r>
          </w:p>
        </w:tc>
      </w:tr>
      <w:tr w:rsidR="00112C29" w:rsidRPr="00607567" w:rsidTr="0007446C">
        <w:tc>
          <w:tcPr>
            <w:tcW w:w="4465" w:type="dxa"/>
          </w:tcPr>
          <w:p w:rsidR="00112C29" w:rsidRPr="00607567" w:rsidRDefault="00112C29" w:rsidP="002A53FB">
            <w:pPr>
              <w:spacing w:before="120" w:line="240" w:lineRule="atLeast"/>
            </w:pPr>
            <w:r w:rsidRPr="00607567">
              <w:t>Vypracoval:</w:t>
            </w:r>
          </w:p>
        </w:tc>
        <w:tc>
          <w:tcPr>
            <w:tcW w:w="4599" w:type="dxa"/>
          </w:tcPr>
          <w:p w:rsidR="00112C29" w:rsidRPr="00607567" w:rsidRDefault="00112C29" w:rsidP="006645B1">
            <w:pPr>
              <w:spacing w:before="120" w:line="240" w:lineRule="atLeast"/>
              <w:jc w:val="right"/>
            </w:pPr>
            <w:r>
              <w:t>Mgr. Lukáš Dejdar</w:t>
            </w:r>
            <w:r w:rsidRPr="00607567">
              <w:t xml:space="preserve">, ředitel </w:t>
            </w:r>
            <w:r w:rsidR="006645B1">
              <w:t>organizace</w:t>
            </w:r>
            <w:r w:rsidRPr="00607567">
              <w:t xml:space="preserve"> </w:t>
            </w:r>
          </w:p>
        </w:tc>
      </w:tr>
      <w:tr w:rsidR="005D431C" w:rsidRPr="00607567" w:rsidTr="0007446C">
        <w:tc>
          <w:tcPr>
            <w:tcW w:w="4465" w:type="dxa"/>
          </w:tcPr>
          <w:p w:rsidR="005D431C" w:rsidRPr="00607567" w:rsidRDefault="00076194" w:rsidP="002A53FB">
            <w:pPr>
              <w:spacing w:before="120" w:line="240" w:lineRule="atLeast"/>
            </w:pPr>
            <w:r>
              <w:t>Schválil:</w:t>
            </w:r>
          </w:p>
        </w:tc>
        <w:tc>
          <w:tcPr>
            <w:tcW w:w="4599" w:type="dxa"/>
          </w:tcPr>
          <w:p w:rsidR="005D431C" w:rsidRDefault="00076194" w:rsidP="00A650AD">
            <w:pPr>
              <w:spacing w:before="120" w:line="240" w:lineRule="atLeast"/>
              <w:jc w:val="right"/>
            </w:pPr>
            <w:r>
              <w:t>Mgr. Lukáš Dejdar</w:t>
            </w:r>
            <w:r w:rsidRPr="00607567">
              <w:t xml:space="preserve">, ředitel </w:t>
            </w:r>
            <w:r>
              <w:t>organizace</w:t>
            </w:r>
          </w:p>
        </w:tc>
      </w:tr>
      <w:tr w:rsidR="00112C29" w:rsidRPr="00607567" w:rsidTr="0007446C">
        <w:tc>
          <w:tcPr>
            <w:tcW w:w="4465" w:type="dxa"/>
          </w:tcPr>
          <w:p w:rsidR="00112C29" w:rsidRPr="00607567" w:rsidRDefault="005D431C" w:rsidP="002A53FB">
            <w:pPr>
              <w:spacing w:before="120" w:line="240" w:lineRule="atLeast"/>
            </w:pPr>
            <w:r>
              <w:t>Směrnice nabývá platnosti ode dne:</w:t>
            </w:r>
          </w:p>
        </w:tc>
        <w:tc>
          <w:tcPr>
            <w:tcW w:w="4599" w:type="dxa"/>
          </w:tcPr>
          <w:p w:rsidR="00112C29" w:rsidRPr="00607567" w:rsidRDefault="00A335BE" w:rsidP="005D431C">
            <w:pPr>
              <w:spacing w:before="120" w:line="240" w:lineRule="atLeast"/>
              <w:jc w:val="right"/>
            </w:pPr>
            <w:r>
              <w:t>30.06.2022</w:t>
            </w:r>
          </w:p>
        </w:tc>
      </w:tr>
      <w:tr w:rsidR="005D431C" w:rsidRPr="00607567" w:rsidTr="0007446C">
        <w:tc>
          <w:tcPr>
            <w:tcW w:w="4465" w:type="dxa"/>
          </w:tcPr>
          <w:p w:rsidR="005D431C" w:rsidRDefault="005D431C" w:rsidP="002A53FB">
            <w:pPr>
              <w:spacing w:before="120" w:line="240" w:lineRule="atLeast"/>
            </w:pPr>
            <w:r>
              <w:t>Směrnice nabývá účinnosti ode dne:</w:t>
            </w:r>
          </w:p>
        </w:tc>
        <w:tc>
          <w:tcPr>
            <w:tcW w:w="4599" w:type="dxa"/>
          </w:tcPr>
          <w:p w:rsidR="005D431C" w:rsidRDefault="00A335BE" w:rsidP="005D431C">
            <w:pPr>
              <w:spacing w:before="120" w:line="240" w:lineRule="atLeast"/>
              <w:jc w:val="right"/>
            </w:pPr>
            <w:r>
              <w:t>30.06.2022</w:t>
            </w:r>
          </w:p>
        </w:tc>
      </w:tr>
      <w:tr w:rsidR="005D431C" w:rsidRPr="00607567" w:rsidTr="0007446C">
        <w:trPr>
          <w:trHeight w:val="476"/>
        </w:trPr>
        <w:tc>
          <w:tcPr>
            <w:tcW w:w="9064" w:type="dxa"/>
            <w:gridSpan w:val="2"/>
          </w:tcPr>
          <w:p w:rsidR="005D431C" w:rsidRPr="00607567" w:rsidRDefault="005D431C" w:rsidP="000021B2">
            <w:pPr>
              <w:spacing w:after="0"/>
            </w:pPr>
            <w:r w:rsidRPr="00607567">
              <w:t>Změny ve směrnici jsou prováděny formou číslovaných písemných dodatků, které tvoří součást tohoto předpisu.</w:t>
            </w:r>
          </w:p>
        </w:tc>
      </w:tr>
    </w:tbl>
    <w:p w:rsidR="00112C29" w:rsidRDefault="00112C29" w:rsidP="004A054A">
      <w:pPr>
        <w:spacing w:after="0"/>
        <w:rPr>
          <w:color w:val="000000" w:themeColor="text1"/>
        </w:rPr>
      </w:pPr>
    </w:p>
    <w:p w:rsidR="00C20447" w:rsidRDefault="00C20447" w:rsidP="004A054A">
      <w:pPr>
        <w:spacing w:after="0"/>
        <w:rPr>
          <w:color w:val="000000" w:themeColor="text1"/>
        </w:rPr>
      </w:pPr>
    </w:p>
    <w:p w:rsidR="00F57F9E" w:rsidRDefault="00F57F9E" w:rsidP="001A5BDC">
      <w:pPr>
        <w:jc w:val="both"/>
        <w:rPr>
          <w:rFonts w:cstheme="minorHAnsi"/>
        </w:rPr>
      </w:pPr>
      <w:r>
        <w:rPr>
          <w:rFonts w:cstheme="minorHAnsi"/>
        </w:rPr>
        <w:t>V souladu s § 123 zákona č. 561/2004 Sb., o předškolním, základním, středním, vyšším odborném a jiném vzdělávání (školský zákon), ve znění pozdějších předpisů, s vyhláškou 108/2005 Sb., o školských výchovných a ubytovacích zařízeních a školských účelových zařízeních, ve znění vyhlášky č. 436/2010 Sb., vydávám tuto směrnici.</w:t>
      </w:r>
    </w:p>
    <w:p w:rsidR="001A5BDC" w:rsidRDefault="001A5BDC" w:rsidP="001A5BDC">
      <w:pPr>
        <w:jc w:val="both"/>
        <w:rPr>
          <w:rFonts w:cstheme="minorHAnsi"/>
        </w:rPr>
      </w:pPr>
    </w:p>
    <w:p w:rsidR="00F57F9E" w:rsidRDefault="00F57F9E" w:rsidP="00F57F9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Článek 1</w:t>
      </w:r>
    </w:p>
    <w:p w:rsidR="00F57F9E" w:rsidRDefault="00F57F9E" w:rsidP="00F57F9E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Základní ustanovení</w:t>
      </w:r>
    </w:p>
    <w:p w:rsidR="00F57F9E" w:rsidRDefault="00F57F9E" w:rsidP="00F57F9E">
      <w:pPr>
        <w:spacing w:after="0"/>
        <w:jc w:val="both"/>
        <w:rPr>
          <w:rFonts w:cstheme="minorHAnsi"/>
        </w:rPr>
      </w:pPr>
    </w:p>
    <w:p w:rsidR="00617530" w:rsidRPr="00F57F9E" w:rsidRDefault="00617530" w:rsidP="00F57F9E">
      <w:pPr>
        <w:spacing w:after="0"/>
        <w:jc w:val="both"/>
        <w:rPr>
          <w:rFonts w:cstheme="minorHAnsi"/>
        </w:rPr>
      </w:pPr>
      <w:r>
        <w:rPr>
          <w:rFonts w:cstheme="minorHAnsi"/>
        </w:rPr>
        <w:t>Školské služby se poskytují za úplatu, která je příjmem právnické osoby vykonávající činnost Domova mládeže. Úplatu hradí zákonný zástupce žáka nebo zletilý žák, dále je „plátce“.</w:t>
      </w:r>
    </w:p>
    <w:p w:rsidR="00E94C31" w:rsidRDefault="00E94C31" w:rsidP="00F57F9E">
      <w:pPr>
        <w:spacing w:after="0"/>
        <w:jc w:val="both"/>
        <w:rPr>
          <w:rFonts w:cstheme="minorHAnsi"/>
          <w:b/>
        </w:rPr>
      </w:pPr>
    </w:p>
    <w:p w:rsidR="000F3351" w:rsidRDefault="000F3351" w:rsidP="00F57F9E">
      <w:pPr>
        <w:spacing w:after="0"/>
        <w:jc w:val="both"/>
        <w:rPr>
          <w:rFonts w:cstheme="minorHAnsi"/>
          <w:b/>
        </w:rPr>
      </w:pPr>
    </w:p>
    <w:p w:rsidR="00617530" w:rsidRDefault="00617530" w:rsidP="0061753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Článek 2</w:t>
      </w:r>
    </w:p>
    <w:p w:rsidR="00617530" w:rsidRDefault="00617530" w:rsidP="00617530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Výše úplaty za ubytování</w:t>
      </w:r>
    </w:p>
    <w:p w:rsidR="00617530" w:rsidRDefault="00617530" w:rsidP="00617530">
      <w:pPr>
        <w:spacing w:after="0"/>
        <w:jc w:val="both"/>
        <w:rPr>
          <w:rFonts w:cstheme="minorHAnsi"/>
        </w:rPr>
      </w:pPr>
    </w:p>
    <w:p w:rsidR="00617530" w:rsidRDefault="00BC231B" w:rsidP="00F111C9">
      <w:pPr>
        <w:spacing w:after="120"/>
        <w:jc w:val="both"/>
        <w:rPr>
          <w:rFonts w:cstheme="minorHAnsi"/>
        </w:rPr>
      </w:pPr>
      <w:r>
        <w:rPr>
          <w:rFonts w:cstheme="minorHAnsi"/>
        </w:rPr>
        <w:t>1) Úplata za ubytování (dále jen „úplata“)</w:t>
      </w:r>
      <w:r w:rsidR="000F3351">
        <w:rPr>
          <w:rFonts w:cstheme="minorHAnsi"/>
        </w:rPr>
        <w:t xml:space="preserve"> je stanovena dle vyhlášky č. 108/2005 Sb., ve znění novely č. 436/2010 Sb., vždy za kalendářní měsíc, který je úhrnem všech kalendářních dnů, tj. včetně sobot a nedělí. Výši úplaty stanoví ředitel organizace při přijetí žáka k ubytování vždy pro následující školní rok podle přílohy č. 1 této směrnice.</w:t>
      </w:r>
    </w:p>
    <w:p w:rsidR="000F3351" w:rsidRDefault="000F3351" w:rsidP="00F57F9E">
      <w:pPr>
        <w:spacing w:after="0"/>
        <w:jc w:val="both"/>
        <w:rPr>
          <w:rFonts w:cstheme="minorHAnsi"/>
        </w:rPr>
      </w:pPr>
      <w:r>
        <w:rPr>
          <w:rFonts w:cstheme="minorHAnsi"/>
        </w:rPr>
        <w:t>2) V souladu s vyhláškou MŠMT č. 108/2005 Sb., § 5 odst. 4, a zejména její novelou č. 436/2010 Sb., se výše úplaty nemění, i když žák není ubytován po všechny dny v kalendářním měsíci. Možnosti a podmínky snížení úplaty stanová Článek 3 této směrnice.</w:t>
      </w:r>
    </w:p>
    <w:p w:rsidR="000F3351" w:rsidRDefault="000F3351" w:rsidP="00F57F9E">
      <w:pPr>
        <w:spacing w:after="0"/>
        <w:jc w:val="both"/>
        <w:rPr>
          <w:rFonts w:cstheme="minorHAnsi"/>
        </w:rPr>
      </w:pPr>
    </w:p>
    <w:p w:rsidR="000F3351" w:rsidRPr="001A5BDC" w:rsidRDefault="000F3351" w:rsidP="00F57F9E">
      <w:pPr>
        <w:spacing w:after="0"/>
        <w:jc w:val="both"/>
        <w:rPr>
          <w:rFonts w:cstheme="minorHAnsi"/>
        </w:rPr>
      </w:pPr>
    </w:p>
    <w:p w:rsidR="00E94C31" w:rsidRDefault="00E94C31" w:rsidP="00F57F9E">
      <w:pPr>
        <w:spacing w:after="0"/>
        <w:jc w:val="both"/>
        <w:rPr>
          <w:rFonts w:cstheme="minorHAnsi"/>
        </w:rPr>
      </w:pPr>
    </w:p>
    <w:p w:rsidR="000F3351" w:rsidRDefault="000F3351" w:rsidP="000F335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Článek 3</w:t>
      </w:r>
    </w:p>
    <w:p w:rsidR="000F3351" w:rsidRDefault="00E26A39" w:rsidP="000F3351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Snížení měsíční úplaty a osvobození od úplaty</w:t>
      </w:r>
    </w:p>
    <w:p w:rsidR="000F3351" w:rsidRDefault="000F3351" w:rsidP="000F3351">
      <w:pPr>
        <w:spacing w:after="0"/>
        <w:jc w:val="both"/>
        <w:rPr>
          <w:rFonts w:cstheme="minorHAnsi"/>
        </w:rPr>
      </w:pPr>
    </w:p>
    <w:p w:rsidR="00E26A39" w:rsidRDefault="005B4836" w:rsidP="00F111C9">
      <w:pPr>
        <w:spacing w:after="120"/>
        <w:jc w:val="both"/>
        <w:rPr>
          <w:rFonts w:cstheme="minorHAnsi"/>
        </w:rPr>
      </w:pPr>
      <w:r>
        <w:rPr>
          <w:rFonts w:cstheme="minorHAnsi"/>
        </w:rPr>
        <w:t>1) O snížení měsíční úplaty a osvobození od úplaty</w:t>
      </w:r>
      <w:r w:rsidR="00FA6E71">
        <w:rPr>
          <w:rFonts w:cstheme="minorHAnsi"/>
        </w:rPr>
        <w:t xml:space="preserve"> žáků</w:t>
      </w:r>
      <w:r w:rsidR="00B10503">
        <w:rPr>
          <w:rFonts w:cstheme="minorHAnsi"/>
        </w:rPr>
        <w:t xml:space="preserve"> musí zákonný zástupce žáka nebo zletilý žák či fyzická osoba, která o žáka pečuje, písemně požádat ředitele organizace. Nečiní tak v případě, že žák končí v řádném termínu školní rok nebo ukončil studium závěrečnou zkouškou.</w:t>
      </w:r>
    </w:p>
    <w:p w:rsidR="00B10503" w:rsidRDefault="00B10503" w:rsidP="00F111C9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2) </w:t>
      </w:r>
      <w:r w:rsidR="00FC1139">
        <w:rPr>
          <w:rFonts w:cstheme="minorHAnsi"/>
        </w:rPr>
        <w:t>Ředitel může v případech hodných zvláštního zřetele na žádost plátce rozhodnout i o snížení či prominutí měsíční úplaty žáka ubytovaného v domově mládeže dle § 164 odst. 1 písm. a) zákona č. 561/2004 Sb., v platném znění. Podmínky pro snížení úplaty jsou stejné jako u žáků internátu (viz odstavec výše).</w:t>
      </w:r>
    </w:p>
    <w:p w:rsidR="00FC1139" w:rsidRDefault="00FC1139" w:rsidP="00F111C9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CB0862">
        <w:rPr>
          <w:rFonts w:cstheme="minorHAnsi"/>
        </w:rPr>
        <w:t>Ředitel sníží podle § 5 odst. 4 vyhlášky č. 108/2005 Sb., ve znění vyhlášky č. 436/2010 Sb., a na základě žádosti plátce úplatu žákovi, který z důvodu organizace vyučování ve škole nepobývá v ubytovacích zařízení celý měsíc a opakovaně (většinou po týdnu) střídá období teoretické výuky a praktického vyučování. Měsíční platba pro tyto případy je stanovena v příloze č. 1, písm. c).</w:t>
      </w:r>
    </w:p>
    <w:p w:rsidR="00CB0862" w:rsidRDefault="00CB0862" w:rsidP="00F111C9">
      <w:pPr>
        <w:spacing w:after="120"/>
        <w:jc w:val="both"/>
        <w:rPr>
          <w:rFonts w:cstheme="minorHAnsi"/>
        </w:rPr>
      </w:pPr>
      <w:r>
        <w:rPr>
          <w:rFonts w:cstheme="minorHAnsi"/>
        </w:rPr>
        <w:t>4) Měsíční úplata se snižuje o kalendářní dny v měsíci, po které žák nebyl ubytován před nástupem k ubytování, protože byl přijat v průběhu započatého školního roku. Den nástupu je vždy uveden v písemných pokynech k ubytování nebo je jinak závazně dohodnutý s plátcem, a pak případný další odklad nástupu k ubytování ze subjektivních důvodů (nemoc apod.) není důvodem ke snížení úplaty.</w:t>
      </w:r>
    </w:p>
    <w:p w:rsidR="00F111C9" w:rsidRDefault="00F111C9" w:rsidP="00FF6600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5) </w:t>
      </w:r>
      <w:r w:rsidR="00FF6600">
        <w:rPr>
          <w:rFonts w:cstheme="minorHAnsi"/>
        </w:rPr>
        <w:t>Při ukončení ubytování v průběhu školního roku je předepsána k úhradě poměrná část měsíční úplaty vypočtená ke dni ukončení ubytování. Žák, který ukončil či přerušil studium nebo přestoupil na jinou školu, ztrácí nárok na ubytování a školské služby dnem, kterým přestává být žákem školy; podrobnosti stanoví § 75 odst. 3 školského zákona (ukončení studia závěrečnou zkouškou) nebo § 66 odst. 5 či § 97 odst. 6 (přerušení studia, přestup).</w:t>
      </w:r>
    </w:p>
    <w:p w:rsidR="00FF6600" w:rsidRDefault="00FF6600" w:rsidP="00766A64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6) </w:t>
      </w:r>
      <w:r w:rsidR="00766A64">
        <w:rPr>
          <w:rFonts w:cstheme="minorHAnsi"/>
        </w:rPr>
        <w:t>Pro případy uvedené v odst. 4) a 5) tohoto článku se úplata za jeden kalendářní den vypočte jako podíl stanovené měsíční úplaty a počtu kalendářních dnů v daném měsíci. Předpis náhrad za dny, po které nebyl žák ubytován, se zaokrouhluje na celé koruny.</w:t>
      </w:r>
    </w:p>
    <w:p w:rsidR="00766A64" w:rsidRDefault="00766A64" w:rsidP="000F3351">
      <w:pPr>
        <w:spacing w:after="0"/>
        <w:jc w:val="both"/>
        <w:rPr>
          <w:rFonts w:cstheme="minorHAnsi"/>
        </w:rPr>
      </w:pPr>
    </w:p>
    <w:p w:rsidR="00766A64" w:rsidRDefault="00766A64" w:rsidP="000F3351">
      <w:pPr>
        <w:spacing w:after="0"/>
        <w:jc w:val="both"/>
        <w:rPr>
          <w:rFonts w:cstheme="minorHAnsi"/>
        </w:rPr>
      </w:pPr>
    </w:p>
    <w:p w:rsidR="00766A64" w:rsidRDefault="00766A64" w:rsidP="00766A64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Článek 4</w:t>
      </w:r>
    </w:p>
    <w:p w:rsidR="00766A64" w:rsidRDefault="00766A64" w:rsidP="00766A64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Podání žádosti o snížení úplaty a rozhodnutí ředitele</w:t>
      </w:r>
    </w:p>
    <w:p w:rsidR="00766A64" w:rsidRDefault="00766A64" w:rsidP="00766A64">
      <w:pPr>
        <w:spacing w:after="0"/>
        <w:jc w:val="both"/>
        <w:rPr>
          <w:rFonts w:cstheme="minorHAnsi"/>
        </w:rPr>
      </w:pPr>
    </w:p>
    <w:p w:rsidR="00766A64" w:rsidRDefault="00B60FE7" w:rsidP="00B60FE7">
      <w:pPr>
        <w:spacing w:after="120"/>
        <w:jc w:val="both"/>
        <w:rPr>
          <w:rFonts w:cstheme="minorHAnsi"/>
        </w:rPr>
      </w:pPr>
      <w:r>
        <w:rPr>
          <w:rFonts w:cstheme="minorHAnsi"/>
        </w:rPr>
        <w:t>1) O snížení měsíční úplaty v případech uvedených v odst. 2) a 3) článku 3 žádá plátce ředitele organizace písemně a žádost dokládá dalšími doklady a potvrzeními. Termín podání žádosti o snížení úplaty s příslušnými doklady je nejpozději do 25. dne v měsíci, na který je nárok uplatňován. Doklady k žádosti je potřeba obnovovat před ukončením platnosti rozhodnutí, trvá-li stav sociální nouze.</w:t>
      </w:r>
    </w:p>
    <w:p w:rsidR="00B60FE7" w:rsidRDefault="00B60FE7" w:rsidP="00766A64">
      <w:pPr>
        <w:spacing w:after="0"/>
        <w:jc w:val="both"/>
        <w:rPr>
          <w:rFonts w:cstheme="minorHAnsi"/>
        </w:rPr>
      </w:pPr>
      <w:r>
        <w:rPr>
          <w:rFonts w:cstheme="minorHAnsi"/>
        </w:rPr>
        <w:t>2) Po prokázání skutečnosti opravňující ke snížení úplaty ředitel následně vydá rozhodnutí o jejím snížení, ve kterém uvede i dobu platnosti tohoto rozhodnutí.</w:t>
      </w:r>
    </w:p>
    <w:p w:rsidR="00B60FE7" w:rsidRPr="006D1682" w:rsidRDefault="00B60FE7" w:rsidP="00766A64">
      <w:pPr>
        <w:spacing w:after="0"/>
        <w:jc w:val="both"/>
        <w:rPr>
          <w:rFonts w:cstheme="minorHAnsi"/>
          <w:sz w:val="16"/>
          <w:szCs w:val="16"/>
        </w:rPr>
      </w:pPr>
    </w:p>
    <w:p w:rsidR="00B60FE7" w:rsidRPr="006D1682" w:rsidRDefault="00B60FE7" w:rsidP="00766A64">
      <w:pPr>
        <w:spacing w:after="0"/>
        <w:jc w:val="both"/>
        <w:rPr>
          <w:rFonts w:cstheme="minorHAnsi"/>
          <w:sz w:val="16"/>
          <w:szCs w:val="16"/>
        </w:rPr>
      </w:pPr>
    </w:p>
    <w:p w:rsidR="00B60FE7" w:rsidRDefault="00B60FE7" w:rsidP="00B60FE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Článek 5</w:t>
      </w:r>
    </w:p>
    <w:p w:rsidR="00B60FE7" w:rsidRDefault="00B60FE7" w:rsidP="00B60FE7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Ukončení ubytování v domově mládeže</w:t>
      </w:r>
    </w:p>
    <w:p w:rsidR="00B60FE7" w:rsidRDefault="00B60FE7" w:rsidP="00B60FE7">
      <w:pPr>
        <w:spacing w:after="0"/>
        <w:jc w:val="both"/>
        <w:rPr>
          <w:rFonts w:cstheme="minorHAnsi"/>
        </w:rPr>
      </w:pPr>
    </w:p>
    <w:p w:rsidR="000C794D" w:rsidRDefault="000C794D" w:rsidP="006D1682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="006D1682">
        <w:rPr>
          <w:rFonts w:cstheme="minorHAnsi"/>
        </w:rPr>
        <w:t xml:space="preserve">Datum ukončení ubytování v domově mládeže se stanoví dnem, kdy žák řádně předal všechny prostředky jemu svěřené k užívání (inventář pokoje, ložní prádlo, klíče apod.). O ukončení ubytování je sepsán záznam formou tzv. výstupního listu, ve kterém potvrzují odpovědní zaměstnanci organizace i </w:t>
      </w:r>
      <w:r w:rsidR="006D1682">
        <w:rPr>
          <w:rFonts w:cstheme="minorHAnsi"/>
        </w:rPr>
        <w:lastRenderedPageBreak/>
        <w:t>žák, že žák řádně předal užívané prostředky. Výstupní list obsahuje i záznam o případných závazcích žáka, resp. jeho zákonných zástupců, vůči organizaci (škody na majetku).</w:t>
      </w:r>
    </w:p>
    <w:p w:rsidR="006D1682" w:rsidRDefault="006D1682" w:rsidP="00B60FE7">
      <w:pPr>
        <w:spacing w:after="0"/>
        <w:jc w:val="both"/>
        <w:rPr>
          <w:rFonts w:cstheme="minorHAnsi"/>
        </w:rPr>
      </w:pPr>
      <w:r>
        <w:rPr>
          <w:rFonts w:cstheme="minorHAnsi"/>
        </w:rPr>
        <w:t>2) Nárok na ubytování končí:</w:t>
      </w:r>
    </w:p>
    <w:p w:rsidR="006D1682" w:rsidRDefault="006D1682" w:rsidP="00B60FE7">
      <w:pPr>
        <w:spacing w:after="0"/>
        <w:jc w:val="both"/>
        <w:rPr>
          <w:rFonts w:cstheme="minorHAnsi"/>
        </w:rPr>
      </w:pPr>
      <w:r>
        <w:rPr>
          <w:rFonts w:cstheme="minorHAnsi"/>
        </w:rPr>
        <w:t>- dnem následujícím po dni ukončení nebo přerušení studia,</w:t>
      </w:r>
    </w:p>
    <w:p w:rsidR="006D1682" w:rsidRDefault="006D1682" w:rsidP="00B60FE7">
      <w:pPr>
        <w:spacing w:after="0"/>
        <w:jc w:val="both"/>
        <w:rPr>
          <w:rFonts w:cstheme="minorHAnsi"/>
        </w:rPr>
      </w:pPr>
      <w:r>
        <w:rPr>
          <w:rFonts w:cstheme="minorHAnsi"/>
        </w:rPr>
        <w:t>- dnem, ke kterému byl žák vyloučen z domova mládeže,</w:t>
      </w:r>
    </w:p>
    <w:p w:rsidR="006D1682" w:rsidRDefault="006D1682" w:rsidP="006D1682">
      <w:pPr>
        <w:spacing w:after="120"/>
        <w:jc w:val="both"/>
        <w:rPr>
          <w:rFonts w:cstheme="minorHAnsi"/>
        </w:rPr>
      </w:pPr>
      <w:r>
        <w:rPr>
          <w:rFonts w:cstheme="minorHAnsi"/>
        </w:rPr>
        <w:t>- dnem, který je uveden na písemné žádosti zákonných zástupců nebo zletilého žáka podané nejméně 10 dnů před datem ukončení ubytování.</w:t>
      </w:r>
    </w:p>
    <w:p w:rsidR="006D1682" w:rsidRDefault="006D1682" w:rsidP="00B60FE7">
      <w:pPr>
        <w:spacing w:after="0"/>
        <w:jc w:val="both"/>
        <w:rPr>
          <w:rFonts w:cstheme="minorHAnsi"/>
        </w:rPr>
      </w:pPr>
      <w:r>
        <w:rPr>
          <w:rFonts w:cstheme="minorHAnsi"/>
        </w:rPr>
        <w:t>Výše úplaty se stanoví dle odst. 5) článku 3.</w:t>
      </w:r>
    </w:p>
    <w:p w:rsidR="000F3351" w:rsidRDefault="000F3351" w:rsidP="000F3351">
      <w:pPr>
        <w:spacing w:after="0"/>
        <w:jc w:val="both"/>
        <w:rPr>
          <w:rFonts w:cstheme="minorHAnsi"/>
        </w:rPr>
      </w:pPr>
    </w:p>
    <w:p w:rsidR="006D1682" w:rsidRDefault="006D1682" w:rsidP="000F3351">
      <w:pPr>
        <w:spacing w:after="0"/>
        <w:jc w:val="both"/>
        <w:rPr>
          <w:rFonts w:cstheme="minorHAnsi"/>
        </w:rPr>
      </w:pPr>
    </w:p>
    <w:p w:rsidR="006D1682" w:rsidRDefault="006D1682" w:rsidP="006D1682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Článek 6</w:t>
      </w:r>
    </w:p>
    <w:p w:rsidR="006D1682" w:rsidRDefault="006D1682" w:rsidP="006D1682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Platební podmínky</w:t>
      </w:r>
    </w:p>
    <w:p w:rsidR="006D1682" w:rsidRDefault="006D1682" w:rsidP="006D1682">
      <w:pPr>
        <w:spacing w:after="0"/>
        <w:jc w:val="both"/>
        <w:rPr>
          <w:rFonts w:cstheme="minorHAnsi"/>
        </w:rPr>
      </w:pPr>
    </w:p>
    <w:p w:rsidR="006D1682" w:rsidRDefault="006D1682" w:rsidP="00FF2AE4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="002D2D25">
        <w:rPr>
          <w:rFonts w:cstheme="minorHAnsi"/>
        </w:rPr>
        <w:t>Úplatu hradí plátce bezhotovostním převodem na účet organizace u peněžního ústavu</w:t>
      </w:r>
      <w:r w:rsidR="00FF2AE4">
        <w:rPr>
          <w:rFonts w:cstheme="minorHAnsi"/>
        </w:rPr>
        <w:t xml:space="preserve"> Česká spořitelna a.s. Vysoké Mýto, číslo účtu 19-1326472379/0800, variabilní symbol = rodné číslo žáka bez lomítka (10 míst). Nesplňuje-li platba tyto podmínky a v důsledku špatného zadání údajů v příkazu k úhradě nebude možné platbu identifikovat, jde o porušení platebních podmínek ze strany plátce.</w:t>
      </w:r>
    </w:p>
    <w:p w:rsidR="00FF2AE4" w:rsidRDefault="00FF2AE4" w:rsidP="00F97D97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2) </w:t>
      </w:r>
      <w:r w:rsidR="00F97D97">
        <w:rPr>
          <w:rFonts w:cstheme="minorHAnsi"/>
        </w:rPr>
        <w:t>Před nástupem k ubytování je splatná tzv. povinná záloha na ubytování, kterou tvoří měsíční úplata. Hradí se v plné výši, i když žák nastoupí k ubytování v průběhu měsíce nebo bude následně žádat o snížení úplaty dle článku 3 této směrnice.</w:t>
      </w:r>
    </w:p>
    <w:p w:rsidR="00F97D97" w:rsidRDefault="00F97D97" w:rsidP="000B43C0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0B43C0">
        <w:rPr>
          <w:rFonts w:cstheme="minorHAnsi"/>
        </w:rPr>
        <w:t>Úplata za ubytování na měsíc následující je splatná do 15. dne předchozího kalendářního měsíce. Úhrada nákladů za ubytování se provádí zálohově na další měsíc. Plátce může uhradit i několik úplat jednou platbou.</w:t>
      </w:r>
    </w:p>
    <w:p w:rsidR="000B43C0" w:rsidRDefault="000B43C0" w:rsidP="000B43C0">
      <w:pPr>
        <w:spacing w:after="120"/>
        <w:jc w:val="both"/>
        <w:rPr>
          <w:rFonts w:cstheme="minorHAnsi"/>
        </w:rPr>
      </w:pPr>
      <w:r>
        <w:rPr>
          <w:rFonts w:cstheme="minorHAnsi"/>
        </w:rPr>
        <w:t>4) Jestliže plátce opakovaně (po dva měsíce) neuhradí úplatu, nemá dostatek prostředků na svém účtu, může ředitel po předchozím upozornění plátce rozhodnout o okamžitém ukončení ubytování žáka v domově mládeže (§ 35 odst. 1 písm. d) zákona č. 561/2004 Sb.), ukončení ubytování není konáno ve správním řízení.</w:t>
      </w:r>
    </w:p>
    <w:p w:rsidR="000B43C0" w:rsidRDefault="000B43C0" w:rsidP="006D1682">
      <w:pPr>
        <w:spacing w:after="0"/>
        <w:jc w:val="both"/>
        <w:rPr>
          <w:rFonts w:cstheme="minorHAnsi"/>
        </w:rPr>
      </w:pPr>
      <w:r>
        <w:rPr>
          <w:rFonts w:cstheme="minorHAnsi"/>
        </w:rPr>
        <w:t>5) Součástí měsíční úplaty je i poplatek za využívání služby připojení k internetu na pokojích žáků (připojení kabelem), která je pojata jako doplněk činnosti domova mládeže. Její výše je stanovena v příloze č. 1 této směrnice.</w:t>
      </w:r>
    </w:p>
    <w:p w:rsidR="00DA6F43" w:rsidRDefault="00DA6F43" w:rsidP="006D1682">
      <w:pPr>
        <w:spacing w:after="0"/>
        <w:jc w:val="both"/>
        <w:rPr>
          <w:rFonts w:cstheme="minorHAnsi"/>
        </w:rPr>
      </w:pPr>
    </w:p>
    <w:p w:rsidR="00DA6F43" w:rsidRDefault="00DA6F43" w:rsidP="006D1682">
      <w:pPr>
        <w:spacing w:after="0"/>
        <w:jc w:val="both"/>
        <w:rPr>
          <w:rFonts w:cstheme="minorHAnsi"/>
        </w:rPr>
      </w:pPr>
    </w:p>
    <w:p w:rsidR="00DA6F43" w:rsidRDefault="00DA6F43" w:rsidP="00DA6F43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Článek 7</w:t>
      </w:r>
    </w:p>
    <w:p w:rsidR="00DA6F43" w:rsidRDefault="00DA6F43" w:rsidP="00DA6F43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Závěrečná ustanovení</w:t>
      </w:r>
    </w:p>
    <w:p w:rsidR="00DA6F43" w:rsidRDefault="00DA6F43" w:rsidP="00DA6F43">
      <w:pPr>
        <w:spacing w:after="0"/>
        <w:jc w:val="both"/>
        <w:rPr>
          <w:rFonts w:cstheme="minorHAnsi"/>
        </w:rPr>
      </w:pPr>
    </w:p>
    <w:p w:rsidR="00DA6F43" w:rsidRDefault="00B42245" w:rsidP="006D1682">
      <w:pPr>
        <w:spacing w:after="0"/>
        <w:jc w:val="both"/>
        <w:rPr>
          <w:rFonts w:cstheme="minorHAnsi"/>
        </w:rPr>
      </w:pPr>
      <w:r>
        <w:rPr>
          <w:rFonts w:cstheme="minorHAnsi"/>
        </w:rPr>
        <w:t>Směrnice ke stanovení úplaty za ubytování je umístěna na webových stránkách organizace.</w:t>
      </w:r>
    </w:p>
    <w:p w:rsidR="006D1682" w:rsidRDefault="006D1682" w:rsidP="000F3351">
      <w:pPr>
        <w:spacing w:after="0"/>
        <w:jc w:val="both"/>
        <w:rPr>
          <w:rFonts w:cstheme="minorHAnsi"/>
        </w:rPr>
      </w:pPr>
    </w:p>
    <w:p w:rsidR="000F3351" w:rsidRPr="001A5BDC" w:rsidRDefault="00B42245" w:rsidP="00F57F9E">
      <w:pPr>
        <w:spacing w:after="0"/>
        <w:jc w:val="both"/>
        <w:rPr>
          <w:rFonts w:cstheme="minorHAnsi"/>
        </w:rPr>
      </w:pPr>
      <w:r>
        <w:rPr>
          <w:rFonts w:cstheme="minorHAnsi"/>
        </w:rPr>
        <w:t>Příloha č. 1: Poplatky za služby</w:t>
      </w:r>
    </w:p>
    <w:p w:rsidR="00E94C31" w:rsidRPr="001A5BDC" w:rsidRDefault="00B42245" w:rsidP="00F57F9E">
      <w:pPr>
        <w:spacing w:after="0"/>
        <w:jc w:val="both"/>
        <w:rPr>
          <w:rFonts w:cstheme="minorHAnsi"/>
        </w:rPr>
      </w:pPr>
      <w:r>
        <w:rPr>
          <w:rFonts w:cstheme="minorHAnsi"/>
        </w:rPr>
        <w:t>Příloha č. 2: Vzor žádosti o snížení úplaty</w:t>
      </w:r>
    </w:p>
    <w:p w:rsidR="00C97A0C" w:rsidRPr="001A5BDC" w:rsidRDefault="00C97A0C" w:rsidP="00F57F9E">
      <w:pPr>
        <w:spacing w:after="0"/>
        <w:jc w:val="both"/>
        <w:rPr>
          <w:rFonts w:cstheme="minorHAnsi"/>
        </w:rPr>
      </w:pPr>
    </w:p>
    <w:p w:rsidR="00C97A0C" w:rsidRPr="001A5BDC" w:rsidRDefault="00C97A0C" w:rsidP="00F57F9E">
      <w:pPr>
        <w:spacing w:after="0"/>
        <w:jc w:val="both"/>
        <w:rPr>
          <w:rFonts w:cstheme="minorHAnsi"/>
        </w:rPr>
      </w:pPr>
    </w:p>
    <w:p w:rsidR="00076194" w:rsidRPr="001A5BDC" w:rsidRDefault="00076194" w:rsidP="005D431C">
      <w:pPr>
        <w:rPr>
          <w:rFonts w:cstheme="minorHAnsi"/>
        </w:rPr>
      </w:pPr>
    </w:p>
    <w:p w:rsidR="00E94C31" w:rsidRPr="00D722FB" w:rsidRDefault="00E94C31" w:rsidP="00E94C31">
      <w:pPr>
        <w:rPr>
          <w:rFonts w:cstheme="minorHAnsi"/>
        </w:rPr>
      </w:pPr>
      <w:r w:rsidRPr="00D722FB">
        <w:rPr>
          <w:rFonts w:cstheme="minorHAnsi"/>
        </w:rPr>
        <w:t xml:space="preserve">Ve Vysokém Mýtě dne: </w:t>
      </w:r>
      <w:r w:rsidR="00A335BE">
        <w:t>30.06.2022</w:t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  <w:t xml:space="preserve">   Mgr. Lukáš Dejdar</w:t>
      </w:r>
    </w:p>
    <w:p w:rsidR="00E94C31" w:rsidRPr="00D722FB" w:rsidRDefault="00E94C31" w:rsidP="00E94C31">
      <w:pPr>
        <w:ind w:left="708"/>
        <w:rPr>
          <w:rFonts w:cstheme="minorHAnsi"/>
        </w:rPr>
      </w:pP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  <w:t xml:space="preserve">   ředitel organizace</w:t>
      </w:r>
    </w:p>
    <w:p w:rsidR="00B42245" w:rsidRPr="001A5BDC" w:rsidRDefault="00B42245" w:rsidP="00B42245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Příloha č. 1: Poplatky za služby</w:t>
      </w:r>
    </w:p>
    <w:p w:rsidR="00076194" w:rsidRDefault="00076194" w:rsidP="00B42245">
      <w:pPr>
        <w:spacing w:after="0"/>
        <w:rPr>
          <w:rFonts w:cstheme="minorHAnsi"/>
          <w:b/>
        </w:rPr>
      </w:pPr>
    </w:p>
    <w:p w:rsidR="00B42245" w:rsidRPr="003136A5" w:rsidRDefault="003136A5" w:rsidP="003136A5">
      <w:pPr>
        <w:spacing w:after="0"/>
        <w:jc w:val="center"/>
        <w:rPr>
          <w:rFonts w:cstheme="minorHAnsi"/>
          <w:b/>
          <w:sz w:val="28"/>
          <w:szCs w:val="28"/>
        </w:rPr>
      </w:pPr>
      <w:r w:rsidRPr="003136A5">
        <w:rPr>
          <w:rFonts w:cstheme="minorHAnsi"/>
          <w:b/>
          <w:sz w:val="28"/>
          <w:szCs w:val="28"/>
        </w:rPr>
        <w:t>POPLATKY ZA SLUŽBY</w:t>
      </w:r>
    </w:p>
    <w:p w:rsidR="003136A5" w:rsidRDefault="003136A5" w:rsidP="00B42245">
      <w:pPr>
        <w:spacing w:after="0"/>
        <w:rPr>
          <w:rFonts w:cstheme="minorHAnsi"/>
          <w:b/>
        </w:rPr>
      </w:pPr>
    </w:p>
    <w:p w:rsidR="003136A5" w:rsidRDefault="003136A5" w:rsidP="003136A5">
      <w:pPr>
        <w:spacing w:after="0"/>
        <w:jc w:val="center"/>
        <w:rPr>
          <w:rFonts w:cstheme="minorHAnsi"/>
          <w:b/>
        </w:rPr>
      </w:pPr>
      <w:r w:rsidRPr="003136A5">
        <w:rPr>
          <w:rFonts w:cstheme="minorHAnsi"/>
          <w:b/>
        </w:rPr>
        <w:t xml:space="preserve">Pro školní rok </w:t>
      </w:r>
      <w:r w:rsidR="00A335BE">
        <w:rPr>
          <w:rFonts w:cstheme="minorHAnsi"/>
          <w:b/>
        </w:rPr>
        <w:t>2022/2023</w:t>
      </w:r>
      <w:r w:rsidRPr="003136A5">
        <w:rPr>
          <w:rFonts w:cstheme="minorHAnsi"/>
          <w:b/>
        </w:rPr>
        <w:t xml:space="preserve"> stanovuji poplatky za služby takto:</w:t>
      </w: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  <w:u w:val="single"/>
        </w:rPr>
      </w:pPr>
      <w:r w:rsidRPr="003136A5">
        <w:rPr>
          <w:rFonts w:cstheme="minorHAnsi"/>
        </w:rPr>
        <w:t xml:space="preserve">1) </w:t>
      </w:r>
      <w:r w:rsidRPr="003136A5">
        <w:rPr>
          <w:rFonts w:cstheme="minorHAnsi"/>
          <w:u w:val="single"/>
        </w:rPr>
        <w:t>Měsíční úplata za ubytování</w:t>
      </w:r>
    </w:p>
    <w:p w:rsidR="003136A5" w:rsidRDefault="003136A5" w:rsidP="003136A5">
      <w:pPr>
        <w:spacing w:after="0"/>
        <w:rPr>
          <w:rFonts w:cstheme="minorHAnsi"/>
        </w:rPr>
      </w:pPr>
      <w:r>
        <w:rPr>
          <w:rFonts w:cstheme="minorHAnsi"/>
        </w:rPr>
        <w:tab/>
        <w:t>a) úplata za ubytování činí 1 </w:t>
      </w:r>
      <w:r w:rsidR="00A335BE">
        <w:rPr>
          <w:rFonts w:cstheme="minorHAnsi"/>
        </w:rPr>
        <w:t>3</w:t>
      </w:r>
      <w:r>
        <w:rPr>
          <w:rFonts w:cstheme="minorHAnsi"/>
        </w:rPr>
        <w:t>00,- Kč</w:t>
      </w:r>
    </w:p>
    <w:p w:rsidR="003136A5" w:rsidRDefault="003136A5" w:rsidP="003136A5">
      <w:pPr>
        <w:spacing w:after="0"/>
        <w:ind w:left="709" w:hanging="709"/>
        <w:rPr>
          <w:rFonts w:cstheme="minorHAnsi"/>
        </w:rPr>
      </w:pPr>
      <w:r>
        <w:rPr>
          <w:rFonts w:cstheme="minorHAnsi"/>
        </w:rPr>
        <w:tab/>
      </w:r>
      <w:r w:rsidR="004306E7">
        <w:rPr>
          <w:rFonts w:cstheme="minorHAnsi"/>
        </w:rPr>
        <w:t>b</w:t>
      </w:r>
      <w:r>
        <w:rPr>
          <w:rFonts w:cstheme="minorHAnsi"/>
        </w:rPr>
        <w:t>) snížená úplata dle odst. 3) článku 3 je snížena poměrem plné ceny ubytování a pracovních dní v měsíci a násobkem skutečně odbydlených dní. Maximální výše snížení je 600,- Kč / měsíc.</w:t>
      </w:r>
    </w:p>
    <w:p w:rsidR="003136A5" w:rsidRDefault="003136A5" w:rsidP="003136A5">
      <w:pPr>
        <w:spacing w:after="0"/>
        <w:rPr>
          <w:rFonts w:cstheme="minorHAnsi"/>
        </w:rPr>
      </w:pPr>
      <w:bookmarkStart w:id="0" w:name="_GoBack"/>
      <w:bookmarkEnd w:id="0"/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  <w:r>
        <w:rPr>
          <w:rFonts w:cstheme="minorHAnsi"/>
        </w:rPr>
        <w:t xml:space="preserve">2) </w:t>
      </w:r>
      <w:r w:rsidRPr="003136A5">
        <w:rPr>
          <w:rFonts w:cstheme="minorHAnsi"/>
          <w:u w:val="single"/>
        </w:rPr>
        <w:t>Vratná záloha</w:t>
      </w:r>
      <w:r>
        <w:rPr>
          <w:rFonts w:cstheme="minorHAnsi"/>
        </w:rPr>
        <w:t xml:space="preserve"> ve výši 100,- Kč (klíč od skříněk) je součástí povinné zálohy a je splatná před nástupem k ubytování.</w:t>
      </w: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  <w:r>
        <w:rPr>
          <w:rFonts w:cstheme="minorHAnsi"/>
        </w:rPr>
        <w:t xml:space="preserve">3) </w:t>
      </w:r>
      <w:r w:rsidRPr="003136A5">
        <w:rPr>
          <w:rFonts w:cstheme="minorHAnsi"/>
          <w:u w:val="single"/>
        </w:rPr>
        <w:t>Poplatek za využívání služby připojení k internetu</w:t>
      </w:r>
      <w:r>
        <w:rPr>
          <w:rFonts w:cstheme="minorHAnsi"/>
        </w:rPr>
        <w:t xml:space="preserve"> ve výši 50,- Kč je součástí měsíční a povinné zálohy.</w:t>
      </w: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</w:p>
    <w:p w:rsidR="003136A5" w:rsidRDefault="003136A5" w:rsidP="003136A5">
      <w:pPr>
        <w:spacing w:after="0"/>
        <w:rPr>
          <w:rFonts w:cstheme="minorHAnsi"/>
        </w:rPr>
      </w:pPr>
    </w:p>
    <w:p w:rsidR="003136A5" w:rsidRPr="00D722FB" w:rsidRDefault="003136A5" w:rsidP="003136A5">
      <w:pPr>
        <w:rPr>
          <w:rFonts w:cstheme="minorHAnsi"/>
        </w:rPr>
      </w:pPr>
      <w:r w:rsidRPr="00D722FB">
        <w:rPr>
          <w:rFonts w:cstheme="minorHAnsi"/>
        </w:rPr>
        <w:t xml:space="preserve">Ve Vysokém Mýtě dne: </w:t>
      </w:r>
      <w:r w:rsidR="00A335BE">
        <w:t>30.06.2022</w:t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  <w:t xml:space="preserve">   Mgr. Lukáš Dejdar</w:t>
      </w:r>
    </w:p>
    <w:p w:rsidR="003136A5" w:rsidRPr="00D722FB" w:rsidRDefault="003136A5" w:rsidP="003136A5">
      <w:pPr>
        <w:ind w:left="708"/>
        <w:rPr>
          <w:rFonts w:cstheme="minorHAnsi"/>
        </w:rPr>
      </w:pP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  <w:t xml:space="preserve">   ředitel organizace</w:t>
      </w:r>
    </w:p>
    <w:p w:rsidR="003136A5" w:rsidRDefault="003136A5" w:rsidP="003136A5">
      <w:pPr>
        <w:spacing w:after="0"/>
        <w:rPr>
          <w:rFonts w:cstheme="minorHAnsi"/>
        </w:rPr>
      </w:pPr>
    </w:p>
    <w:p w:rsidR="00A473C8" w:rsidRDefault="00A473C8">
      <w:pPr>
        <w:rPr>
          <w:rFonts w:cstheme="minorHAnsi"/>
        </w:rPr>
      </w:pPr>
      <w:r>
        <w:rPr>
          <w:rFonts w:cstheme="minorHAnsi"/>
        </w:rPr>
        <w:br w:type="page"/>
      </w:r>
    </w:p>
    <w:p w:rsidR="00A473C8" w:rsidRPr="001A5BDC" w:rsidRDefault="00A473C8" w:rsidP="00A473C8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Příloha č. 2: Vzor žádosti o snížení úplaty</w:t>
      </w:r>
    </w:p>
    <w:p w:rsidR="003136A5" w:rsidRDefault="003136A5" w:rsidP="003136A5">
      <w:pPr>
        <w:spacing w:after="0"/>
        <w:rPr>
          <w:rFonts w:cstheme="minorHAnsi"/>
        </w:rPr>
      </w:pPr>
    </w:p>
    <w:p w:rsidR="00A473C8" w:rsidRPr="001E2683" w:rsidRDefault="00A473C8" w:rsidP="001E2683">
      <w:pPr>
        <w:spacing w:after="0"/>
        <w:jc w:val="center"/>
        <w:rPr>
          <w:rFonts w:cstheme="minorHAnsi"/>
          <w:b/>
        </w:rPr>
      </w:pPr>
      <w:r w:rsidRPr="001E2683">
        <w:rPr>
          <w:rFonts w:cstheme="minorHAnsi"/>
          <w:b/>
        </w:rPr>
        <w:t>ŽÁDOST O SNÍŽENÍ ÚPLATY ZA UBYTOVÁNÍ V DOMOVĚ MLÁDEŽE</w:t>
      </w:r>
      <w:r w:rsidR="001E2683" w:rsidRPr="001E2683">
        <w:rPr>
          <w:rFonts w:cstheme="minorHAnsi"/>
          <w:b/>
        </w:rPr>
        <w:t xml:space="preserve"> ORGANIZACE</w:t>
      </w:r>
    </w:p>
    <w:p w:rsidR="001E2683" w:rsidRDefault="001E2683" w:rsidP="001E2683">
      <w:pPr>
        <w:spacing w:after="0"/>
        <w:jc w:val="center"/>
        <w:rPr>
          <w:rFonts w:cstheme="minorHAnsi"/>
          <w:b/>
        </w:rPr>
      </w:pPr>
      <w:r w:rsidRPr="001E2683">
        <w:rPr>
          <w:rFonts w:cstheme="minorHAnsi"/>
          <w:b/>
        </w:rPr>
        <w:t>SPRÁVA ŠKOLSKÝCH ZAŘÍZENÍ – DOMOV MLÁDEŽE A ŠKOLNÍ JÍDELNA,</w:t>
      </w:r>
    </w:p>
    <w:p w:rsidR="001E2683" w:rsidRDefault="001E2683" w:rsidP="001E2683">
      <w:pPr>
        <w:spacing w:after="0"/>
        <w:jc w:val="center"/>
        <w:rPr>
          <w:rFonts w:cstheme="minorHAnsi"/>
          <w:b/>
        </w:rPr>
      </w:pPr>
      <w:r w:rsidRPr="001E2683">
        <w:rPr>
          <w:rFonts w:cstheme="minorHAnsi"/>
          <w:b/>
        </w:rPr>
        <w:t>VYSOKÉ MÝTO, PŘÍSPĚVKOVÁ ORGANIZACE</w:t>
      </w:r>
    </w:p>
    <w:p w:rsidR="001E2683" w:rsidRDefault="001E2683" w:rsidP="001E2683">
      <w:pPr>
        <w:spacing w:after="0"/>
        <w:rPr>
          <w:rFonts w:cstheme="minorHAnsi"/>
        </w:rPr>
      </w:pPr>
    </w:p>
    <w:p w:rsidR="001E2683" w:rsidRDefault="001E2683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Žádám o osvobození od úplaty za ubytování či její snížení pro</w:t>
      </w: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žáka _____________________________________________, nar. ____________________________,</w:t>
      </w: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evidenční číslo _________________________, z důvodu (označte, co platí):</w:t>
      </w: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- sociální nouze (§ 9 odst. 5 vyhlášky č. 108/2005 Sb.)</w:t>
      </w: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- organizace vyučování ve škole (§ 5 odst. 4 vyhlášky č. 108/2005 Sb.)</w:t>
      </w: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Svoji žádost dokládám přílohami (označte, co platí):</w:t>
      </w: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- potvrzení o poskytnutí dávky pomoci v hmotné nouzi</w:t>
      </w: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- oznámení o přiznání dávky státní sociální podpory</w:t>
      </w: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- přehled o vyplacení státních sociálních dávek</w:t>
      </w:r>
    </w:p>
    <w:p w:rsidR="001E2683" w:rsidRDefault="001E2683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Přílohy:</w:t>
      </w: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...............................................................................................</w:t>
      </w: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...............................................................................................</w:t>
      </w: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  <w:r>
        <w:rPr>
          <w:rFonts w:cstheme="minorHAnsi"/>
        </w:rPr>
        <w:t>V ________________________________ dne _________________.</w:t>
      </w:r>
    </w:p>
    <w:p w:rsidR="001E2683" w:rsidRDefault="001E2683" w:rsidP="001E2683">
      <w:pPr>
        <w:spacing w:after="0"/>
        <w:rPr>
          <w:rFonts w:cstheme="minorHAnsi"/>
        </w:rPr>
      </w:pPr>
    </w:p>
    <w:p w:rsidR="001E2683" w:rsidRDefault="001E2683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</w:p>
    <w:p w:rsidR="001E2683" w:rsidRDefault="001E2683" w:rsidP="001E2683">
      <w:pPr>
        <w:spacing w:after="0"/>
        <w:rPr>
          <w:rFonts w:cstheme="minorHAnsi"/>
        </w:rPr>
      </w:pPr>
    </w:p>
    <w:p w:rsidR="005E4A24" w:rsidRPr="00B26C60" w:rsidRDefault="005E4A24" w:rsidP="005E4A24">
      <w:pPr>
        <w:rPr>
          <w:rFonts w:cstheme="minorHAnsi"/>
        </w:rPr>
      </w:pPr>
      <w:r w:rsidRPr="00B26C60">
        <w:rPr>
          <w:rFonts w:cstheme="minorHAnsi"/>
        </w:rPr>
        <w:t>Jméno zákonného zástupce</w:t>
      </w:r>
      <w:r>
        <w:rPr>
          <w:rFonts w:cstheme="minorHAnsi"/>
        </w:rPr>
        <w:t xml:space="preserve"> / žák </w:t>
      </w:r>
      <w:r w:rsidRPr="00B26C60">
        <w:rPr>
          <w:rFonts w:cstheme="minorHAnsi"/>
        </w:rPr>
        <w:t>________________________</w:t>
      </w:r>
      <w:r>
        <w:rPr>
          <w:rFonts w:cstheme="minorHAnsi"/>
        </w:rPr>
        <w:t xml:space="preserve">_______ </w:t>
      </w:r>
      <w:r w:rsidRPr="00B26C60">
        <w:rPr>
          <w:rFonts w:cstheme="minorHAnsi"/>
        </w:rPr>
        <w:t>a podpis ________________</w:t>
      </w:r>
      <w:r>
        <w:rPr>
          <w:rFonts w:cstheme="minorHAnsi"/>
        </w:rPr>
        <w:t>.</w:t>
      </w:r>
    </w:p>
    <w:p w:rsidR="005E4A24" w:rsidRPr="00B26C60" w:rsidRDefault="005E4A24" w:rsidP="005E4A24">
      <w:pPr>
        <w:rPr>
          <w:rFonts w:cstheme="minorHAnsi"/>
        </w:rPr>
      </w:pPr>
    </w:p>
    <w:p w:rsidR="005E4A24" w:rsidRDefault="005E4A24" w:rsidP="001E2683">
      <w:pPr>
        <w:spacing w:after="0"/>
        <w:rPr>
          <w:rFonts w:cstheme="minorHAnsi"/>
        </w:rPr>
      </w:pPr>
    </w:p>
    <w:p w:rsidR="001E2683" w:rsidRPr="001E2683" w:rsidRDefault="001E2683" w:rsidP="001E2683">
      <w:pPr>
        <w:spacing w:after="0"/>
        <w:rPr>
          <w:rFonts w:cstheme="minorHAnsi"/>
        </w:rPr>
      </w:pPr>
    </w:p>
    <w:sectPr w:rsidR="001E2683" w:rsidRPr="001E2683" w:rsidSect="005C45B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008" w:rsidRDefault="00EB0008" w:rsidP="005C45BA">
      <w:pPr>
        <w:spacing w:after="0" w:line="240" w:lineRule="auto"/>
      </w:pPr>
      <w:r>
        <w:separator/>
      </w:r>
    </w:p>
  </w:endnote>
  <w:endnote w:type="continuationSeparator" w:id="0">
    <w:p w:rsidR="00EB0008" w:rsidRDefault="00EB0008" w:rsidP="005C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ober Regular">
    <w:altName w:val="Calibri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1016791"/>
      <w:docPartObj>
        <w:docPartGallery w:val="Page Numbers (Bottom of Page)"/>
        <w:docPartUnique/>
      </w:docPartObj>
    </w:sdtPr>
    <w:sdtEndPr/>
    <w:sdtContent>
      <w:p w:rsidR="00D57391" w:rsidRDefault="00D57391">
        <w:pPr>
          <w:pStyle w:val="Zpat"/>
          <w:jc w:val="right"/>
        </w:pPr>
        <w:r>
          <w:t xml:space="preserve">str.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6010D">
          <w:rPr>
            <w:noProof/>
          </w:rPr>
          <w:t>5</w:t>
        </w:r>
        <w:r>
          <w:fldChar w:fldCharType="end"/>
        </w:r>
      </w:p>
    </w:sdtContent>
  </w:sdt>
  <w:p w:rsidR="00D57391" w:rsidRDefault="00D573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008" w:rsidRDefault="00EB0008" w:rsidP="005C45BA">
      <w:pPr>
        <w:spacing w:after="0" w:line="240" w:lineRule="auto"/>
      </w:pPr>
      <w:r>
        <w:separator/>
      </w:r>
    </w:p>
  </w:footnote>
  <w:footnote w:type="continuationSeparator" w:id="0">
    <w:p w:rsidR="00EB0008" w:rsidRDefault="00EB0008" w:rsidP="005C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99625013" w:displacedByCustomXml="next"/>
  <w:sdt>
    <w:sdtPr>
      <w:id w:val="2024673523"/>
      <w:placeholder>
        <w:docPart w:val="73CED7EF4AE3474D8144B2C1C49902A3"/>
      </w:placeholder>
      <w:temporary/>
      <w15:appearance w15:val="hidden"/>
    </w:sdtPr>
    <w:sdtEndPr/>
    <w:sdtContent>
      <w:p w:rsidR="005C45BA" w:rsidRPr="00183BE5" w:rsidRDefault="005C45BA" w:rsidP="005C45BA">
        <w:pPr>
          <w:pStyle w:val="Zhlav"/>
          <w:rPr>
            <w:sz w:val="18"/>
            <w:szCs w:val="18"/>
          </w:rPr>
        </w:pPr>
        <w:r>
          <w:rPr>
            <w:b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59264" behindDoc="0" locked="0" layoutInCell="1" allowOverlap="1" wp14:anchorId="303EB688" wp14:editId="70ED51D3">
              <wp:simplePos x="0" y="0"/>
              <wp:positionH relativeFrom="column">
                <wp:posOffset>19050</wp:posOffset>
              </wp:positionH>
              <wp:positionV relativeFrom="paragraph">
                <wp:posOffset>-1905</wp:posOffset>
              </wp:positionV>
              <wp:extent cx="3906000" cy="849600"/>
              <wp:effectExtent l="0" t="0" r="0" b="8255"/>
              <wp:wrapSquare wrapText="bothSides"/>
              <wp:docPr id="1" name="Obrázek 2" descr="logo_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7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480" t="34568" b="3796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6000" cy="84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bookmarkEnd w:id="1" w:displacedByCustomXml="prev"/>
  <w:p w:rsidR="00105A84" w:rsidRDefault="005C45BA" w:rsidP="00105A84">
    <w:pPr>
      <w:pBdr>
        <w:bottom w:val="single" w:sz="12" w:space="0" w:color="auto"/>
      </w:pBdr>
      <w:spacing w:after="0"/>
      <w:jc w:val="right"/>
      <w:rPr>
        <w:rFonts w:ascii="Glober Regular" w:hAnsi="Glober Regular" w:cstheme="minorHAnsi"/>
        <w:b/>
        <w:sz w:val="20"/>
        <w:szCs w:val="20"/>
      </w:rPr>
    </w:pPr>
    <w:r w:rsidRPr="005C45BA">
      <w:rPr>
        <w:rFonts w:ascii="Glober Regular" w:hAnsi="Glober Regular" w:cstheme="minorHAnsi"/>
        <w:b/>
        <w:sz w:val="20"/>
        <w:szCs w:val="20"/>
      </w:rPr>
      <w:t>Gen. Závady 118</w:t>
    </w:r>
  </w:p>
  <w:p w:rsidR="00105A84" w:rsidRDefault="005C45BA" w:rsidP="00105A84">
    <w:pPr>
      <w:pBdr>
        <w:bottom w:val="single" w:sz="12" w:space="0" w:color="auto"/>
      </w:pBdr>
      <w:spacing w:after="0"/>
      <w:jc w:val="right"/>
      <w:rPr>
        <w:rFonts w:ascii="Glober Regular" w:hAnsi="Glober Regular" w:cstheme="minorHAnsi"/>
        <w:b/>
        <w:sz w:val="20"/>
        <w:szCs w:val="20"/>
      </w:rPr>
    </w:pPr>
    <w:r w:rsidRPr="005C45BA">
      <w:rPr>
        <w:rFonts w:ascii="Glober Regular" w:hAnsi="Glober Regular" w:cstheme="minorHAnsi"/>
        <w:b/>
        <w:sz w:val="20"/>
        <w:szCs w:val="20"/>
      </w:rPr>
      <w:t>566</w:t>
    </w:r>
    <w:r w:rsidR="00105A84">
      <w:rPr>
        <w:rFonts w:ascii="Glober Regular" w:hAnsi="Glober Regular" w:cstheme="minorHAnsi"/>
        <w:b/>
        <w:sz w:val="20"/>
        <w:szCs w:val="20"/>
      </w:rPr>
      <w:t xml:space="preserve"> </w:t>
    </w:r>
    <w:r w:rsidRPr="005C45BA">
      <w:rPr>
        <w:rFonts w:ascii="Glober Regular" w:hAnsi="Glober Regular" w:cstheme="minorHAnsi"/>
        <w:b/>
        <w:sz w:val="20"/>
        <w:szCs w:val="20"/>
      </w:rPr>
      <w:t>01</w:t>
    </w:r>
    <w:r w:rsidR="00105A84">
      <w:rPr>
        <w:rFonts w:ascii="Glober Regular" w:hAnsi="Glober Regular" w:cstheme="minorHAnsi"/>
        <w:b/>
        <w:sz w:val="20"/>
        <w:szCs w:val="20"/>
      </w:rPr>
      <w:t xml:space="preserve"> </w:t>
    </w:r>
    <w:r w:rsidRPr="005C45BA">
      <w:rPr>
        <w:rFonts w:ascii="Glober Regular" w:hAnsi="Glober Regular" w:cstheme="minorHAnsi"/>
        <w:b/>
        <w:sz w:val="20"/>
        <w:szCs w:val="20"/>
      </w:rPr>
      <w:t>Vysoké Mýto</w:t>
    </w:r>
  </w:p>
  <w:p w:rsidR="005C45BA" w:rsidRPr="005C45BA" w:rsidRDefault="005C45BA" w:rsidP="00105A84">
    <w:pPr>
      <w:pBdr>
        <w:bottom w:val="single" w:sz="12" w:space="0" w:color="auto"/>
      </w:pBdr>
      <w:spacing w:after="0"/>
      <w:jc w:val="right"/>
      <w:rPr>
        <w:rFonts w:ascii="Glober Regular" w:hAnsi="Glober Regular" w:cstheme="minorHAnsi"/>
        <w:b/>
        <w:sz w:val="20"/>
        <w:szCs w:val="20"/>
      </w:rPr>
    </w:pPr>
    <w:r w:rsidRPr="005C45BA">
      <w:rPr>
        <w:rFonts w:ascii="Glober Regular" w:hAnsi="Glober Regular" w:cstheme="minorHAnsi"/>
        <w:b/>
        <w:sz w:val="20"/>
        <w:szCs w:val="20"/>
      </w:rPr>
      <w:t xml:space="preserve">www.dmvm.cz   </w:t>
    </w:r>
  </w:p>
  <w:p w:rsidR="005C45BA" w:rsidRPr="005C45BA" w:rsidRDefault="005C45BA" w:rsidP="005C45BA">
    <w:pPr>
      <w:pBdr>
        <w:bottom w:val="single" w:sz="12" w:space="0" w:color="auto"/>
      </w:pBdr>
      <w:spacing w:after="0"/>
      <w:jc w:val="right"/>
      <w:rPr>
        <w:rFonts w:ascii="Glober Regular" w:hAnsi="Glober Regular" w:cstheme="minorHAnsi"/>
        <w:b/>
        <w:sz w:val="20"/>
        <w:szCs w:val="20"/>
      </w:rPr>
    </w:pPr>
    <w:r w:rsidRPr="005C45BA">
      <w:rPr>
        <w:rFonts w:ascii="Glober Regular" w:hAnsi="Glober Regular" w:cstheme="minorHAnsi"/>
        <w:b/>
        <w:sz w:val="20"/>
        <w:szCs w:val="20"/>
      </w:rPr>
      <w:t>tel.: +420 465</w:t>
    </w:r>
    <w:r w:rsidRPr="005C45BA">
      <w:rPr>
        <w:rFonts w:ascii="Calibri" w:hAnsi="Calibri" w:cs="Calibri"/>
        <w:b/>
        <w:sz w:val="20"/>
        <w:szCs w:val="20"/>
      </w:rPr>
      <w:t> </w:t>
    </w:r>
    <w:r w:rsidRPr="005C45BA">
      <w:rPr>
        <w:rFonts w:ascii="Glober Regular" w:hAnsi="Glober Regular" w:cstheme="minorHAnsi"/>
        <w:b/>
        <w:sz w:val="20"/>
        <w:szCs w:val="20"/>
      </w:rPr>
      <w:t>421</w:t>
    </w:r>
    <w:r w:rsidRPr="005C45BA">
      <w:rPr>
        <w:rFonts w:ascii="Calibri" w:hAnsi="Calibri" w:cs="Calibri"/>
        <w:b/>
        <w:sz w:val="20"/>
        <w:szCs w:val="20"/>
      </w:rPr>
      <w:t> </w:t>
    </w:r>
    <w:r w:rsidRPr="005C45BA">
      <w:rPr>
        <w:rFonts w:ascii="Glober Regular" w:hAnsi="Glober Regular" w:cstheme="minorHAnsi"/>
        <w:b/>
        <w:sz w:val="20"/>
        <w:szCs w:val="20"/>
      </w:rPr>
      <w:t>777</w:t>
    </w:r>
  </w:p>
  <w:p w:rsidR="005C45BA" w:rsidRDefault="005C45BA" w:rsidP="005C45BA">
    <w:pPr>
      <w:pBdr>
        <w:bottom w:val="single" w:sz="12" w:space="0" w:color="auto"/>
      </w:pBdr>
      <w:spacing w:after="0"/>
      <w:jc w:val="right"/>
      <w:rPr>
        <w:rFonts w:cstheme="minorHAnsi"/>
        <w:sz w:val="26"/>
        <w:szCs w:val="26"/>
      </w:rPr>
    </w:pPr>
    <w:r w:rsidRPr="005C45BA">
      <w:rPr>
        <w:rFonts w:ascii="Glober Regular" w:hAnsi="Glober Regular" w:cstheme="minorHAnsi"/>
        <w:b/>
        <w:sz w:val="20"/>
        <w:szCs w:val="20"/>
      </w:rPr>
      <w:t>IČ: 71294791</w:t>
    </w:r>
  </w:p>
  <w:p w:rsidR="005C45BA" w:rsidRPr="006F4744" w:rsidRDefault="005C45BA" w:rsidP="00C647B2">
    <w:pPr>
      <w:pBdr>
        <w:bottom w:val="single" w:sz="12" w:space="0" w:color="auto"/>
      </w:pBdr>
      <w:spacing w:after="0"/>
      <w:rPr>
        <w:rFonts w:cstheme="minorHAnsi"/>
        <w:sz w:val="16"/>
        <w:szCs w:val="16"/>
      </w:rPr>
    </w:pPr>
  </w:p>
  <w:p w:rsidR="005C45BA" w:rsidRDefault="005C45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4C14"/>
    <w:multiLevelType w:val="hybridMultilevel"/>
    <w:tmpl w:val="5232E1BC"/>
    <w:lvl w:ilvl="0" w:tplc="A8D6A6A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38E3"/>
    <w:multiLevelType w:val="multilevel"/>
    <w:tmpl w:val="3962EFCA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35D85"/>
    <w:multiLevelType w:val="multilevel"/>
    <w:tmpl w:val="1E32A5E4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9C3030F"/>
    <w:multiLevelType w:val="multilevel"/>
    <w:tmpl w:val="42E0E8F6"/>
    <w:lvl w:ilvl="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1C46B14"/>
    <w:multiLevelType w:val="multilevel"/>
    <w:tmpl w:val="46244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D6378"/>
    <w:multiLevelType w:val="multilevel"/>
    <w:tmpl w:val="6360CB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672C4"/>
    <w:multiLevelType w:val="multilevel"/>
    <w:tmpl w:val="45EE4EA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C4"/>
    <w:rsid w:val="000021B2"/>
    <w:rsid w:val="00010716"/>
    <w:rsid w:val="00016AA1"/>
    <w:rsid w:val="00031539"/>
    <w:rsid w:val="00052E58"/>
    <w:rsid w:val="0006435E"/>
    <w:rsid w:val="00066C42"/>
    <w:rsid w:val="0007446C"/>
    <w:rsid w:val="00076194"/>
    <w:rsid w:val="00082EB3"/>
    <w:rsid w:val="00085544"/>
    <w:rsid w:val="000B43C0"/>
    <w:rsid w:val="000C794D"/>
    <w:rsid w:val="000D7964"/>
    <w:rsid w:val="000F23C8"/>
    <w:rsid w:val="000F3351"/>
    <w:rsid w:val="001001FD"/>
    <w:rsid w:val="00105A84"/>
    <w:rsid w:val="00112C29"/>
    <w:rsid w:val="00117B27"/>
    <w:rsid w:val="001655BB"/>
    <w:rsid w:val="0018681B"/>
    <w:rsid w:val="00191771"/>
    <w:rsid w:val="001A5BDC"/>
    <w:rsid w:val="001A76E3"/>
    <w:rsid w:val="001C3517"/>
    <w:rsid w:val="001E2683"/>
    <w:rsid w:val="001F7D1A"/>
    <w:rsid w:val="00200FFD"/>
    <w:rsid w:val="002249DF"/>
    <w:rsid w:val="0024502E"/>
    <w:rsid w:val="00285D0A"/>
    <w:rsid w:val="00292FD0"/>
    <w:rsid w:val="002A549C"/>
    <w:rsid w:val="002A6BB0"/>
    <w:rsid w:val="002B06D5"/>
    <w:rsid w:val="002D2D25"/>
    <w:rsid w:val="002F2ED9"/>
    <w:rsid w:val="003116EA"/>
    <w:rsid w:val="003136A5"/>
    <w:rsid w:val="00320363"/>
    <w:rsid w:val="0032720F"/>
    <w:rsid w:val="003540D5"/>
    <w:rsid w:val="0035436E"/>
    <w:rsid w:val="003645F1"/>
    <w:rsid w:val="00387D06"/>
    <w:rsid w:val="003A5895"/>
    <w:rsid w:val="003B6103"/>
    <w:rsid w:val="003C16E4"/>
    <w:rsid w:val="003C62E8"/>
    <w:rsid w:val="003D7651"/>
    <w:rsid w:val="003E0608"/>
    <w:rsid w:val="003E4992"/>
    <w:rsid w:val="00401748"/>
    <w:rsid w:val="004218B9"/>
    <w:rsid w:val="00422851"/>
    <w:rsid w:val="00426EE4"/>
    <w:rsid w:val="004306E7"/>
    <w:rsid w:val="00433D4D"/>
    <w:rsid w:val="004447B3"/>
    <w:rsid w:val="00452CAC"/>
    <w:rsid w:val="0045589E"/>
    <w:rsid w:val="00460274"/>
    <w:rsid w:val="004666F3"/>
    <w:rsid w:val="00476C55"/>
    <w:rsid w:val="00482CBF"/>
    <w:rsid w:val="00484626"/>
    <w:rsid w:val="004A054A"/>
    <w:rsid w:val="004B7BEC"/>
    <w:rsid w:val="004E420A"/>
    <w:rsid w:val="005001A3"/>
    <w:rsid w:val="00502AE4"/>
    <w:rsid w:val="00515E64"/>
    <w:rsid w:val="005303C4"/>
    <w:rsid w:val="0055170E"/>
    <w:rsid w:val="00596C1A"/>
    <w:rsid w:val="005A730C"/>
    <w:rsid w:val="005B4836"/>
    <w:rsid w:val="005B5940"/>
    <w:rsid w:val="005C45BA"/>
    <w:rsid w:val="005C5B27"/>
    <w:rsid w:val="005D431C"/>
    <w:rsid w:val="005D677F"/>
    <w:rsid w:val="005E4A24"/>
    <w:rsid w:val="005E79F3"/>
    <w:rsid w:val="005F6FD7"/>
    <w:rsid w:val="00600E83"/>
    <w:rsid w:val="00617530"/>
    <w:rsid w:val="00631376"/>
    <w:rsid w:val="00634673"/>
    <w:rsid w:val="0066010D"/>
    <w:rsid w:val="00660BA8"/>
    <w:rsid w:val="006645B1"/>
    <w:rsid w:val="00666BBF"/>
    <w:rsid w:val="00675540"/>
    <w:rsid w:val="00681E60"/>
    <w:rsid w:val="006A003B"/>
    <w:rsid w:val="006A0CBD"/>
    <w:rsid w:val="006C4657"/>
    <w:rsid w:val="006C60DD"/>
    <w:rsid w:val="006D1682"/>
    <w:rsid w:val="006D1B65"/>
    <w:rsid w:val="006E11BD"/>
    <w:rsid w:val="006E7534"/>
    <w:rsid w:val="006F6D39"/>
    <w:rsid w:val="00703CE4"/>
    <w:rsid w:val="00732690"/>
    <w:rsid w:val="00732FF4"/>
    <w:rsid w:val="007405C5"/>
    <w:rsid w:val="0074072C"/>
    <w:rsid w:val="00753089"/>
    <w:rsid w:val="00753297"/>
    <w:rsid w:val="007570F7"/>
    <w:rsid w:val="00761385"/>
    <w:rsid w:val="00766A64"/>
    <w:rsid w:val="00772764"/>
    <w:rsid w:val="00791135"/>
    <w:rsid w:val="007960BF"/>
    <w:rsid w:val="007A498D"/>
    <w:rsid w:val="007B4ED5"/>
    <w:rsid w:val="007E2D3B"/>
    <w:rsid w:val="007E4969"/>
    <w:rsid w:val="007E64D5"/>
    <w:rsid w:val="007F0A29"/>
    <w:rsid w:val="0080252E"/>
    <w:rsid w:val="00822C36"/>
    <w:rsid w:val="00853D8B"/>
    <w:rsid w:val="00864155"/>
    <w:rsid w:val="00867C46"/>
    <w:rsid w:val="00876211"/>
    <w:rsid w:val="008928F7"/>
    <w:rsid w:val="008934E8"/>
    <w:rsid w:val="008955F7"/>
    <w:rsid w:val="008A4622"/>
    <w:rsid w:val="008A4B91"/>
    <w:rsid w:val="008A75A4"/>
    <w:rsid w:val="008C7059"/>
    <w:rsid w:val="008D6C78"/>
    <w:rsid w:val="008E0210"/>
    <w:rsid w:val="008E4E67"/>
    <w:rsid w:val="008F3591"/>
    <w:rsid w:val="009007EA"/>
    <w:rsid w:val="00914DD2"/>
    <w:rsid w:val="009345D0"/>
    <w:rsid w:val="00967AB3"/>
    <w:rsid w:val="00977DB9"/>
    <w:rsid w:val="00990586"/>
    <w:rsid w:val="00992F74"/>
    <w:rsid w:val="009B319A"/>
    <w:rsid w:val="009B71BA"/>
    <w:rsid w:val="009D5372"/>
    <w:rsid w:val="009D758D"/>
    <w:rsid w:val="009F125F"/>
    <w:rsid w:val="00A076F0"/>
    <w:rsid w:val="00A255F6"/>
    <w:rsid w:val="00A2569D"/>
    <w:rsid w:val="00A31AB8"/>
    <w:rsid w:val="00A32C8A"/>
    <w:rsid w:val="00A335BE"/>
    <w:rsid w:val="00A437D7"/>
    <w:rsid w:val="00A43B8B"/>
    <w:rsid w:val="00A473C8"/>
    <w:rsid w:val="00A5140B"/>
    <w:rsid w:val="00A53861"/>
    <w:rsid w:val="00A541E9"/>
    <w:rsid w:val="00A650AD"/>
    <w:rsid w:val="00A85775"/>
    <w:rsid w:val="00AC584C"/>
    <w:rsid w:val="00AD464F"/>
    <w:rsid w:val="00AD534D"/>
    <w:rsid w:val="00AE2F3E"/>
    <w:rsid w:val="00AE736A"/>
    <w:rsid w:val="00B10503"/>
    <w:rsid w:val="00B10AB5"/>
    <w:rsid w:val="00B12D1F"/>
    <w:rsid w:val="00B42245"/>
    <w:rsid w:val="00B55CBC"/>
    <w:rsid w:val="00B60B20"/>
    <w:rsid w:val="00B60FE7"/>
    <w:rsid w:val="00B713C9"/>
    <w:rsid w:val="00B74A87"/>
    <w:rsid w:val="00BC231B"/>
    <w:rsid w:val="00BF7351"/>
    <w:rsid w:val="00C20447"/>
    <w:rsid w:val="00C22267"/>
    <w:rsid w:val="00C31B40"/>
    <w:rsid w:val="00C5071C"/>
    <w:rsid w:val="00C51DC8"/>
    <w:rsid w:val="00C5520B"/>
    <w:rsid w:val="00C6255D"/>
    <w:rsid w:val="00C647B2"/>
    <w:rsid w:val="00C97A0C"/>
    <w:rsid w:val="00CB0862"/>
    <w:rsid w:val="00CC0886"/>
    <w:rsid w:val="00CD418A"/>
    <w:rsid w:val="00CF2D88"/>
    <w:rsid w:val="00CF7B6E"/>
    <w:rsid w:val="00D01831"/>
    <w:rsid w:val="00D3651D"/>
    <w:rsid w:val="00D57391"/>
    <w:rsid w:val="00D6019F"/>
    <w:rsid w:val="00D6282B"/>
    <w:rsid w:val="00D634D6"/>
    <w:rsid w:val="00D637D3"/>
    <w:rsid w:val="00D722FB"/>
    <w:rsid w:val="00D74AA8"/>
    <w:rsid w:val="00D81363"/>
    <w:rsid w:val="00D829B9"/>
    <w:rsid w:val="00DA6F43"/>
    <w:rsid w:val="00DD029C"/>
    <w:rsid w:val="00DD7AFA"/>
    <w:rsid w:val="00DF1C1D"/>
    <w:rsid w:val="00DF5E25"/>
    <w:rsid w:val="00E027DB"/>
    <w:rsid w:val="00E16BE7"/>
    <w:rsid w:val="00E26A39"/>
    <w:rsid w:val="00E434E9"/>
    <w:rsid w:val="00E57E60"/>
    <w:rsid w:val="00E60085"/>
    <w:rsid w:val="00E74C84"/>
    <w:rsid w:val="00E94C31"/>
    <w:rsid w:val="00EA66F4"/>
    <w:rsid w:val="00EB0008"/>
    <w:rsid w:val="00EC3FA6"/>
    <w:rsid w:val="00EC6749"/>
    <w:rsid w:val="00ED332E"/>
    <w:rsid w:val="00ED561D"/>
    <w:rsid w:val="00EE4FC9"/>
    <w:rsid w:val="00EF57D3"/>
    <w:rsid w:val="00F111C9"/>
    <w:rsid w:val="00F1518D"/>
    <w:rsid w:val="00F20A70"/>
    <w:rsid w:val="00F25D5F"/>
    <w:rsid w:val="00F3092D"/>
    <w:rsid w:val="00F37F87"/>
    <w:rsid w:val="00F57F9E"/>
    <w:rsid w:val="00F630C1"/>
    <w:rsid w:val="00F63D5C"/>
    <w:rsid w:val="00F97D97"/>
    <w:rsid w:val="00FA1B5A"/>
    <w:rsid w:val="00FA1CAF"/>
    <w:rsid w:val="00FA2FC4"/>
    <w:rsid w:val="00FA6E71"/>
    <w:rsid w:val="00FA7688"/>
    <w:rsid w:val="00FC1139"/>
    <w:rsid w:val="00FC4350"/>
    <w:rsid w:val="00FF2AE4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9CC5"/>
  <w15:chartTrackingRefBased/>
  <w15:docId w15:val="{D14D62EB-07D4-4D91-BA4D-9F4B9D56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1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30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03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303C4"/>
    <w:rPr>
      <w:b/>
      <w:bCs/>
    </w:rPr>
  </w:style>
  <w:style w:type="paragraph" w:styleId="Normlnweb">
    <w:name w:val="Normal (Web)"/>
    <w:basedOn w:val="Normln"/>
    <w:uiPriority w:val="99"/>
    <w:unhideWhenUsed/>
    <w:rsid w:val="0053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303C4"/>
  </w:style>
  <w:style w:type="character" w:styleId="Zdraznn">
    <w:name w:val="Emphasis"/>
    <w:basedOn w:val="Standardnpsmoodstavce"/>
    <w:uiPriority w:val="20"/>
    <w:qFormat/>
    <w:rsid w:val="005303C4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4017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initionTerm">
    <w:name w:val="Definition Term"/>
    <w:basedOn w:val="Normln"/>
    <w:next w:val="Normln"/>
    <w:rsid w:val="00112C2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5BA"/>
  </w:style>
  <w:style w:type="paragraph" w:styleId="Zpat">
    <w:name w:val="footer"/>
    <w:basedOn w:val="Normln"/>
    <w:link w:val="ZpatChar"/>
    <w:uiPriority w:val="99"/>
    <w:unhideWhenUsed/>
    <w:rsid w:val="005C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5BA"/>
  </w:style>
  <w:style w:type="paragraph" w:styleId="Textbubliny">
    <w:name w:val="Balloon Text"/>
    <w:basedOn w:val="Normln"/>
    <w:link w:val="TextbublinyChar"/>
    <w:uiPriority w:val="99"/>
    <w:semiHidden/>
    <w:unhideWhenUsed/>
    <w:rsid w:val="00354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36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5D43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D43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5D431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dpisobsahu">
    <w:name w:val="TOC Heading"/>
    <w:basedOn w:val="Nadpis1"/>
    <w:next w:val="Normln"/>
    <w:rsid w:val="005D431C"/>
    <w:pPr>
      <w:autoSpaceDN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rsid w:val="005D431C"/>
    <w:pPr>
      <w:widowControl w:val="0"/>
      <w:suppressAutoHyphens/>
      <w:autoSpaceDN w:val="0"/>
      <w:spacing w:after="10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ypertextovodkaz">
    <w:name w:val="Hyperlink"/>
    <w:rsid w:val="005D431C"/>
    <w:rPr>
      <w:color w:val="0000FF"/>
      <w:u w:val="single"/>
    </w:rPr>
  </w:style>
  <w:style w:type="paragraph" w:customStyle="1" w:styleId="Zkladntext22">
    <w:name w:val="Základní text 22"/>
    <w:basedOn w:val="Normln"/>
    <w:rsid w:val="00D722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customStyle="1" w:styleId="Zkladntext23">
    <w:name w:val="Základní text 23"/>
    <w:basedOn w:val="Normln"/>
    <w:rsid w:val="00D722FB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CED7EF4AE3474D8144B2C1C4990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48D276-2F7F-4C51-9288-F0664BBA8353}"/>
      </w:docPartPr>
      <w:docPartBody>
        <w:p w:rsidR="00AB1B7D" w:rsidRDefault="00F579E0" w:rsidP="00F579E0">
          <w:pPr>
            <w:pStyle w:val="73CED7EF4AE3474D8144B2C1C49902A3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ober Regular">
    <w:altName w:val="Calibri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E0"/>
    <w:rsid w:val="002D5CC5"/>
    <w:rsid w:val="005273C4"/>
    <w:rsid w:val="005354DF"/>
    <w:rsid w:val="006B7A50"/>
    <w:rsid w:val="00792F62"/>
    <w:rsid w:val="007C48B7"/>
    <w:rsid w:val="009A3633"/>
    <w:rsid w:val="00A36BA7"/>
    <w:rsid w:val="00AB1B7D"/>
    <w:rsid w:val="00DE4441"/>
    <w:rsid w:val="00E31AAD"/>
    <w:rsid w:val="00F21A78"/>
    <w:rsid w:val="00F5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3CED7EF4AE3474D8144B2C1C49902A3">
    <w:name w:val="73CED7EF4AE3474D8144B2C1C49902A3"/>
    <w:rsid w:val="00F57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589AB-7992-4FDC-84AB-AE9E2F53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1253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Lukáš Dejdar</cp:lastModifiedBy>
  <cp:revision>3</cp:revision>
  <cp:lastPrinted>2018-04-10T09:00:00Z</cp:lastPrinted>
  <dcterms:created xsi:type="dcterms:W3CDTF">2023-05-01T17:55:00Z</dcterms:created>
  <dcterms:modified xsi:type="dcterms:W3CDTF">2023-05-01T17:59:00Z</dcterms:modified>
</cp:coreProperties>
</file>